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7E7" w:rsidRDefault="00254A43" w:rsidP="00B04775">
      <w:pPr>
        <w:rPr>
          <w:rFonts w:ascii="Times New Roman" w:hAnsi="Times New Roman" w:cs="Times New Roman"/>
        </w:rPr>
      </w:pPr>
      <w:r w:rsidRPr="00254A43">
        <w:rPr>
          <w:rFonts w:ascii="Times New Roman" w:hAnsi="Times New Roman" w:cs="Times New Roman"/>
        </w:rPr>
        <w:t xml:space="preserve">MSI </w:t>
      </w:r>
      <w:r w:rsidR="00B04775">
        <w:rPr>
          <w:rFonts w:ascii="Times New Roman" w:hAnsi="Times New Roman" w:cs="Times New Roman"/>
        </w:rPr>
        <w:t>Golden M</w:t>
      </w:r>
      <w:r w:rsidR="00B45774" w:rsidRPr="00254A43">
        <w:rPr>
          <w:rFonts w:ascii="Times New Roman" w:hAnsi="Times New Roman" w:cs="Times New Roman"/>
        </w:rPr>
        <w:t>oments</w:t>
      </w:r>
    </w:p>
    <w:p w:rsidR="00B04775" w:rsidRDefault="00B04775" w:rsidP="00B04775">
      <w:pPr>
        <w:autoSpaceDE w:val="0"/>
        <w:autoSpaceDN w:val="0"/>
        <w:adjustRightInd w:val="0"/>
        <w:spacing w:after="0"/>
        <w:rPr>
          <w:rFonts w:ascii="Times New Roman" w:hAnsi="Times New Roman" w:cs="Times New Roman"/>
        </w:rPr>
      </w:pPr>
      <w:r>
        <w:rPr>
          <w:rFonts w:ascii="Times New Roman" w:hAnsi="Times New Roman" w:cs="Times New Roman"/>
        </w:rPr>
        <w:t>“[T]he conscious controlling of the movements of a particular muscle or limb, as practised by athletes and others, is of little practical value in the science of living. The specific control of a finger, of the neck, or of the legs should primarily be the result of the conscious guidance and control of the</w:t>
      </w:r>
    </w:p>
    <w:p w:rsidR="00B04775" w:rsidRPr="00254A43" w:rsidRDefault="00B04775" w:rsidP="00B04775">
      <w:pPr>
        <w:autoSpaceDE w:val="0"/>
        <w:autoSpaceDN w:val="0"/>
        <w:adjustRightInd w:val="0"/>
        <w:spacing w:after="0"/>
        <w:rPr>
          <w:rFonts w:ascii="Times New Roman" w:hAnsi="Times New Roman" w:cs="Times New Roman"/>
        </w:rPr>
      </w:pPr>
      <w:proofErr w:type="gramStart"/>
      <w:r>
        <w:rPr>
          <w:rFonts w:ascii="Times New Roman" w:hAnsi="Times New Roman" w:cs="Times New Roman"/>
        </w:rPr>
        <w:t>mechanism</w:t>
      </w:r>
      <w:proofErr w:type="gramEnd"/>
      <w:r>
        <w:rPr>
          <w:rFonts w:ascii="Times New Roman" w:hAnsi="Times New Roman" w:cs="Times New Roman"/>
        </w:rPr>
        <w:t xml:space="preserve"> of the torso, particularly of the antagonistic muscular actions which bring about those correct and greater co-ordinations intended to control the movements of the limbs, neck, respiratory mechanism, and the general activity of the internal organs.” (</w:t>
      </w:r>
      <w:r w:rsidRPr="00B04775">
        <w:rPr>
          <w:rFonts w:ascii="Times New Roman" w:hAnsi="Times New Roman" w:cs="Times New Roman"/>
          <w:i/>
        </w:rPr>
        <w:t>MSI</w:t>
      </w:r>
      <w:r>
        <w:rPr>
          <w:rFonts w:ascii="Times New Roman" w:hAnsi="Times New Roman" w:cs="Times New Roman"/>
        </w:rPr>
        <w:t xml:space="preserve"> 1996, 130)</w:t>
      </w:r>
    </w:p>
    <w:p w:rsidR="00B04775" w:rsidRDefault="00B04775" w:rsidP="00B04775">
      <w:pPr>
        <w:rPr>
          <w:rFonts w:ascii="Times New Roman" w:hAnsi="Times New Roman" w:cs="Times New Roman"/>
        </w:rPr>
      </w:pPr>
    </w:p>
    <w:p w:rsidR="00254A43" w:rsidRPr="00EF15F4" w:rsidRDefault="00254A43" w:rsidP="00B04775">
      <w:pPr>
        <w:rPr>
          <w:rFonts w:ascii="Times New Roman" w:hAnsi="Times New Roman" w:cs="Times New Roman"/>
          <w:i/>
        </w:rPr>
      </w:pPr>
      <w:r w:rsidRPr="00EF15F4">
        <w:rPr>
          <w:rFonts w:ascii="Times New Roman" w:hAnsi="Times New Roman" w:cs="Times New Roman"/>
          <w:i/>
        </w:rPr>
        <w:t>Dealing with the pupil’s apprehension, i.e. worry about being wrong; i.e. trying to follow the teacher’s instructions and get it right</w:t>
      </w:r>
      <w:r w:rsidR="003468B9">
        <w:rPr>
          <w:rFonts w:ascii="Times New Roman" w:hAnsi="Times New Roman" w:cs="Times New Roman"/>
          <w:i/>
        </w:rPr>
        <w:t xml:space="preserve"> even though he has</w:t>
      </w:r>
      <w:r w:rsidRPr="00EF15F4">
        <w:rPr>
          <w:rFonts w:ascii="Times New Roman" w:hAnsi="Times New Roman" w:cs="Times New Roman"/>
          <w:i/>
        </w:rPr>
        <w:t xml:space="preserve"> no idea – no experience – of</w:t>
      </w:r>
      <w:r w:rsidR="003468B9">
        <w:rPr>
          <w:rFonts w:ascii="Times New Roman" w:hAnsi="Times New Roman" w:cs="Times New Roman"/>
          <w:i/>
        </w:rPr>
        <w:t xml:space="preserve"> what he’s</w:t>
      </w:r>
      <w:r w:rsidRPr="00EF15F4">
        <w:rPr>
          <w:rFonts w:ascii="Times New Roman" w:hAnsi="Times New Roman" w:cs="Times New Roman"/>
          <w:i/>
        </w:rPr>
        <w:t xml:space="preserve"> supposed to be doing.</w:t>
      </w:r>
    </w:p>
    <w:p w:rsidR="00B45774" w:rsidRPr="00254A43" w:rsidRDefault="00254A43" w:rsidP="00B04775">
      <w:pPr>
        <w:autoSpaceDE w:val="0"/>
        <w:autoSpaceDN w:val="0"/>
        <w:adjustRightInd w:val="0"/>
        <w:spacing w:after="0"/>
        <w:rPr>
          <w:rFonts w:ascii="Times New Roman" w:hAnsi="Times New Roman" w:cs="Times New Roman"/>
        </w:rPr>
      </w:pPr>
      <w:r>
        <w:rPr>
          <w:rFonts w:ascii="Times New Roman" w:hAnsi="Times New Roman" w:cs="Times New Roman"/>
        </w:rPr>
        <w:t>“</w:t>
      </w:r>
      <w:r w:rsidR="00B45774" w:rsidRPr="00254A43">
        <w:rPr>
          <w:rFonts w:ascii="Times New Roman" w:hAnsi="Times New Roman" w:cs="Times New Roman"/>
        </w:rPr>
        <w:t>Now, to bring about the correct performance of any act by the principles of my system of teaching it is not necessary at the beginning to call upon the pupil for any specific physical efforts. This very fact should remove immediately any cause for worry or apprehension, but in many cases it does not.</w:t>
      </w:r>
    </w:p>
    <w:p w:rsidR="00B45774" w:rsidRPr="00254A43" w:rsidRDefault="00B45774" w:rsidP="00B04775">
      <w:pPr>
        <w:autoSpaceDE w:val="0"/>
        <w:autoSpaceDN w:val="0"/>
        <w:adjustRightInd w:val="0"/>
        <w:spacing w:after="0"/>
        <w:rPr>
          <w:rFonts w:ascii="Times New Roman" w:hAnsi="Times New Roman" w:cs="Times New Roman"/>
        </w:rPr>
      </w:pPr>
      <w:r w:rsidRPr="00254A43">
        <w:rPr>
          <w:rFonts w:ascii="Times New Roman" w:hAnsi="Times New Roman" w:cs="Times New Roman"/>
        </w:rPr>
        <w:t xml:space="preserve">When this is the case the teacher must explain that the reason that the pupil is unable to perform the act correctly is that he believes that there is something for him to do physically, when as a matter of fact the very opposite is necessary. He </w:t>
      </w:r>
      <w:r w:rsidRPr="00254A43">
        <w:rPr>
          <w:rFonts w:ascii="Times New Roman" w:hAnsi="Times New Roman" w:cs="Times New Roman"/>
          <w:i/>
          <w:iCs/>
        </w:rPr>
        <w:t>is doing</w:t>
      </w:r>
      <w:r w:rsidRPr="00254A43">
        <w:rPr>
          <w:rFonts w:ascii="Times New Roman" w:hAnsi="Times New Roman" w:cs="Times New Roman"/>
        </w:rPr>
        <w:t xml:space="preserve"> what is wrong. Obviously he should begin then by ceasing to do what is wrong, not by endeavouring blindly to do what is </w:t>
      </w:r>
      <w:r w:rsidR="00254A43">
        <w:rPr>
          <w:rFonts w:ascii="Times New Roman" w:hAnsi="Times New Roman" w:cs="Times New Roman"/>
        </w:rPr>
        <w:t xml:space="preserve">right. The process is this: </w:t>
      </w:r>
      <w:r w:rsidRPr="00254A43">
        <w:rPr>
          <w:rFonts w:ascii="Times New Roman" w:hAnsi="Times New Roman" w:cs="Times New Roman"/>
        </w:rPr>
        <w:t>Apprehensively he tries to do what he thinks his teacher desires him to do. The old wrong subconscious orders follow in their usual channels, and before he realizes the fact he is performing the act in the old wrong manner. Therefore he must learn to inhibit these incorrect subconscious orders, which result in undue physical tension and the imperfect use of his muscles. But instead of employing</w:t>
      </w:r>
    </w:p>
    <w:p w:rsidR="00B45774" w:rsidRPr="00254A43" w:rsidRDefault="00B45774" w:rsidP="00B04775">
      <w:pPr>
        <w:autoSpaceDE w:val="0"/>
        <w:autoSpaceDN w:val="0"/>
        <w:adjustRightInd w:val="0"/>
        <w:spacing w:after="0"/>
        <w:rPr>
          <w:rFonts w:ascii="Times New Roman" w:hAnsi="Times New Roman" w:cs="Times New Roman"/>
        </w:rPr>
      </w:pPr>
      <w:proofErr w:type="gramStart"/>
      <w:r w:rsidRPr="00254A43">
        <w:rPr>
          <w:rFonts w:ascii="Times New Roman" w:hAnsi="Times New Roman" w:cs="Times New Roman"/>
        </w:rPr>
        <w:t>inhibition</w:t>
      </w:r>
      <w:proofErr w:type="gramEnd"/>
      <w:r w:rsidRPr="00254A43">
        <w:rPr>
          <w:rFonts w:ascii="Times New Roman" w:hAnsi="Times New Roman" w:cs="Times New Roman"/>
        </w:rPr>
        <w:t>, he adds to his difficulties by renewing his efforts on the old basis to put right what he is told is wrong, and he actually employs increased force in accordance with his own estimate of</w:t>
      </w:r>
    </w:p>
    <w:p w:rsidR="00B45774" w:rsidRPr="00254A43" w:rsidRDefault="00B45774" w:rsidP="00B04775">
      <w:pPr>
        <w:autoSpaceDE w:val="0"/>
        <w:autoSpaceDN w:val="0"/>
        <w:adjustRightInd w:val="0"/>
        <w:spacing w:after="0"/>
        <w:rPr>
          <w:rFonts w:ascii="Times New Roman" w:hAnsi="Times New Roman" w:cs="Times New Roman"/>
        </w:rPr>
      </w:pPr>
      <w:proofErr w:type="gramStart"/>
      <w:r w:rsidRPr="00254A43">
        <w:rPr>
          <w:rFonts w:ascii="Times New Roman" w:hAnsi="Times New Roman" w:cs="Times New Roman"/>
        </w:rPr>
        <w:t>the</w:t>
      </w:r>
      <w:proofErr w:type="gramEnd"/>
      <w:r w:rsidRPr="00254A43">
        <w:rPr>
          <w:rFonts w:ascii="Times New Roman" w:hAnsi="Times New Roman" w:cs="Times New Roman"/>
        </w:rPr>
        <w:t xml:space="preserve"> amount needed to perfor</w:t>
      </w:r>
      <w:r w:rsidR="003468B9">
        <w:rPr>
          <w:rFonts w:ascii="Times New Roman" w:hAnsi="Times New Roman" w:cs="Times New Roman"/>
        </w:rPr>
        <w:t>m the act. And why so</w:t>
      </w:r>
      <w:r w:rsidRPr="00254A43">
        <w:rPr>
          <w:rFonts w:ascii="Times New Roman" w:hAnsi="Times New Roman" w:cs="Times New Roman"/>
        </w:rPr>
        <w:t>? Chiefly because the ordinary human being has lost the habit of inhibition, and because he is guided here by his sense of feeling, in this connection the most unreliable guide.</w:t>
      </w:r>
      <w:r w:rsidR="00254A43">
        <w:rPr>
          <w:rFonts w:ascii="Times New Roman" w:hAnsi="Times New Roman" w:cs="Times New Roman"/>
        </w:rPr>
        <w:t>”</w:t>
      </w:r>
      <w:r w:rsidR="00254A43" w:rsidRPr="00254A43">
        <w:rPr>
          <w:rFonts w:ascii="Times New Roman" w:hAnsi="Times New Roman" w:cs="Times New Roman"/>
        </w:rPr>
        <w:t xml:space="preserve"> (</w:t>
      </w:r>
      <w:r w:rsidR="00254A43" w:rsidRPr="00254A43">
        <w:rPr>
          <w:rFonts w:ascii="Times New Roman" w:hAnsi="Times New Roman" w:cs="Times New Roman"/>
          <w:i/>
        </w:rPr>
        <w:t>MSI</w:t>
      </w:r>
      <w:r w:rsidR="00254A43" w:rsidRPr="00254A43">
        <w:rPr>
          <w:rFonts w:ascii="Times New Roman" w:hAnsi="Times New Roman" w:cs="Times New Roman"/>
        </w:rPr>
        <w:t xml:space="preserve"> 199</w:t>
      </w:r>
      <w:r w:rsidRPr="00254A43">
        <w:rPr>
          <w:rFonts w:ascii="Times New Roman" w:hAnsi="Times New Roman" w:cs="Times New Roman"/>
        </w:rPr>
        <w:t>6, 157-8)</w:t>
      </w:r>
    </w:p>
    <w:p w:rsidR="00B45774" w:rsidRPr="00254A43" w:rsidRDefault="00B45774" w:rsidP="00B04775">
      <w:pPr>
        <w:rPr>
          <w:rFonts w:ascii="Times New Roman" w:hAnsi="Times New Roman" w:cs="Times New Roman"/>
        </w:rPr>
      </w:pPr>
    </w:p>
    <w:p w:rsidR="00B45774" w:rsidRPr="00EF15F4" w:rsidRDefault="00B45774" w:rsidP="00B04775">
      <w:pPr>
        <w:rPr>
          <w:rFonts w:ascii="Times New Roman" w:hAnsi="Times New Roman" w:cs="Times New Roman"/>
          <w:i/>
        </w:rPr>
      </w:pPr>
      <w:proofErr w:type="spellStart"/>
      <w:r w:rsidRPr="00EF15F4">
        <w:rPr>
          <w:rFonts w:ascii="Times New Roman" w:hAnsi="Times New Roman" w:cs="Times New Roman"/>
          <w:i/>
        </w:rPr>
        <w:t>Ideo</w:t>
      </w:r>
      <w:proofErr w:type="spellEnd"/>
      <w:r w:rsidRPr="00EF15F4">
        <w:rPr>
          <w:rFonts w:ascii="Times New Roman" w:hAnsi="Times New Roman" w:cs="Times New Roman"/>
          <w:i/>
        </w:rPr>
        <w:t>-motor action</w:t>
      </w:r>
    </w:p>
    <w:p w:rsidR="004E01DB" w:rsidRPr="00254A43" w:rsidRDefault="004E01DB" w:rsidP="00B04775">
      <w:pPr>
        <w:rPr>
          <w:rFonts w:ascii="Times New Roman" w:hAnsi="Times New Roman" w:cs="Times New Roman"/>
        </w:rPr>
      </w:pPr>
      <w:r w:rsidRPr="00254A43">
        <w:rPr>
          <w:rFonts w:ascii="Times New Roman" w:hAnsi="Times New Roman" w:cs="Times New Roman"/>
        </w:rPr>
        <w:t>To perform an act voluntarily, you must have an idea of what it felt like to perform it on a previous occasion.</w:t>
      </w:r>
      <w:r w:rsidR="00444B02">
        <w:rPr>
          <w:rFonts w:ascii="Times New Roman" w:hAnsi="Times New Roman" w:cs="Times New Roman"/>
        </w:rPr>
        <w:t xml:space="preserve"> In a lesson, the pupil gains the</w:t>
      </w:r>
      <w:r w:rsidRPr="00254A43">
        <w:rPr>
          <w:rFonts w:ascii="Times New Roman" w:hAnsi="Times New Roman" w:cs="Times New Roman"/>
        </w:rPr>
        <w:t xml:space="preserve"> experience through being guided by the</w:t>
      </w:r>
      <w:r w:rsidR="00444B02">
        <w:rPr>
          <w:rFonts w:ascii="Times New Roman" w:hAnsi="Times New Roman" w:cs="Times New Roman"/>
        </w:rPr>
        <w:t>ir</w:t>
      </w:r>
      <w:r w:rsidRPr="00254A43">
        <w:rPr>
          <w:rFonts w:ascii="Times New Roman" w:hAnsi="Times New Roman" w:cs="Times New Roman"/>
        </w:rPr>
        <w:t xml:space="preserve"> teacher.</w:t>
      </w:r>
    </w:p>
    <w:p w:rsidR="00405D77" w:rsidRPr="00254A43" w:rsidRDefault="00405D77" w:rsidP="00B04775">
      <w:pPr>
        <w:rPr>
          <w:rFonts w:ascii="Times New Roman" w:hAnsi="Times New Roman" w:cs="Times New Roman"/>
        </w:rPr>
      </w:pPr>
      <w:r w:rsidRPr="00254A43">
        <w:rPr>
          <w:rFonts w:ascii="Times New Roman" w:hAnsi="Times New Roman" w:cs="Times New Roman"/>
          <w:iCs/>
          <w:color w:val="000000"/>
        </w:rPr>
        <w:t>“If, in voluntary action properly so-called, the act must be foreseen, it follows that no creature not endowed with divinatory power can perform an act voluntarily for the first time.”</w:t>
      </w:r>
      <w:r w:rsidR="00444B02">
        <w:rPr>
          <w:rFonts w:ascii="Times New Roman" w:hAnsi="Times New Roman" w:cs="Times New Roman"/>
          <w:iCs/>
          <w:color w:val="000000"/>
        </w:rPr>
        <w:t xml:space="preserve"> [</w:t>
      </w:r>
      <w:r w:rsidR="00444B02" w:rsidRPr="00254A43">
        <w:rPr>
          <w:rFonts w:ascii="Times New Roman" w:hAnsi="Times New Roman" w:cs="Times New Roman"/>
          <w:color w:val="000000"/>
        </w:rPr>
        <w:t xml:space="preserve">James </w:t>
      </w:r>
      <w:r w:rsidR="00444B02" w:rsidRPr="00254A43">
        <w:rPr>
          <w:rFonts w:ascii="Times New Roman" w:hAnsi="Times New Roman" w:cs="Times New Roman"/>
          <w:i/>
          <w:color w:val="000000"/>
        </w:rPr>
        <w:t>Principles</w:t>
      </w:r>
      <w:r w:rsidR="00444B02" w:rsidRPr="00254A43">
        <w:rPr>
          <w:rFonts w:ascii="Times New Roman" w:hAnsi="Times New Roman" w:cs="Times New Roman"/>
          <w:color w:val="000000"/>
        </w:rPr>
        <w:t xml:space="preserve">, 1890, vol. II, </w:t>
      </w:r>
      <w:r w:rsidR="00444B02">
        <w:rPr>
          <w:rFonts w:ascii="Times New Roman" w:hAnsi="Times New Roman" w:cs="Times New Roman"/>
          <w:color w:val="000000"/>
        </w:rPr>
        <w:t>487]</w:t>
      </w:r>
      <w:r w:rsidRPr="00254A43">
        <w:rPr>
          <w:rFonts w:ascii="Times New Roman" w:hAnsi="Times New Roman" w:cs="Times New Roman"/>
          <w:iCs/>
          <w:color w:val="000000"/>
        </w:rPr>
        <w:t xml:space="preserve"> These representations are not of the action itself but, rather, of the perceptual consequences in the world (or in the body) of the action having been expressed</w:t>
      </w:r>
      <w:r w:rsidRPr="00254A43">
        <w:rPr>
          <w:rFonts w:ascii="Times New Roman" w:hAnsi="Times New Roman" w:cs="Times New Roman"/>
          <w:color w:val="000000"/>
        </w:rPr>
        <w:t>. (</w:t>
      </w:r>
      <w:proofErr w:type="spellStart"/>
      <w:r w:rsidRPr="00254A43">
        <w:rPr>
          <w:rFonts w:ascii="Times New Roman" w:hAnsi="Times New Roman" w:cs="Times New Roman"/>
          <w:color w:val="000000"/>
        </w:rPr>
        <w:t>Morsella</w:t>
      </w:r>
      <w:proofErr w:type="spellEnd"/>
      <w:r w:rsidRPr="00254A43">
        <w:rPr>
          <w:rFonts w:ascii="Times New Roman" w:hAnsi="Times New Roman" w:cs="Times New Roman"/>
          <w:color w:val="000000"/>
        </w:rPr>
        <w:t xml:space="preserve"> et al. 2020, 264)</w:t>
      </w:r>
    </w:p>
    <w:p w:rsidR="00B45774" w:rsidRPr="00254A43" w:rsidRDefault="00254A43" w:rsidP="00B04775">
      <w:pPr>
        <w:autoSpaceDE w:val="0"/>
        <w:autoSpaceDN w:val="0"/>
        <w:adjustRightInd w:val="0"/>
        <w:spacing w:after="0"/>
        <w:rPr>
          <w:rFonts w:ascii="Times New Roman" w:hAnsi="Times New Roman" w:cs="Times New Roman"/>
        </w:rPr>
      </w:pPr>
      <w:r w:rsidRPr="00254A43">
        <w:rPr>
          <w:rFonts w:ascii="Times New Roman" w:hAnsi="Times New Roman" w:cs="Times New Roman"/>
        </w:rPr>
        <w:t>“</w:t>
      </w:r>
      <w:r w:rsidR="00B45774" w:rsidRPr="00254A43">
        <w:rPr>
          <w:rFonts w:ascii="Times New Roman" w:hAnsi="Times New Roman" w:cs="Times New Roman"/>
        </w:rPr>
        <w:t xml:space="preserve">My reader must not fail to remember that mental conceptions are the stimuli to the </w:t>
      </w:r>
      <w:proofErr w:type="spellStart"/>
      <w:r w:rsidR="00B45774" w:rsidRPr="00254A43">
        <w:rPr>
          <w:rFonts w:ascii="Times New Roman" w:hAnsi="Times New Roman" w:cs="Times New Roman"/>
        </w:rPr>
        <w:t>ideo</w:t>
      </w:r>
      <w:proofErr w:type="spellEnd"/>
      <w:r w:rsidR="00B45774" w:rsidRPr="00254A43">
        <w:rPr>
          <w:rFonts w:ascii="Times New Roman" w:hAnsi="Times New Roman" w:cs="Times New Roman"/>
        </w:rPr>
        <w:t>-motor centre which passes on the subconscious or conscious guiding orders to the mechanism.</w:t>
      </w:r>
      <w:r w:rsidR="00405D77" w:rsidRPr="00254A43">
        <w:rPr>
          <w:rFonts w:ascii="Times New Roman" w:hAnsi="Times New Roman" w:cs="Times New Roman"/>
        </w:rPr>
        <w:t xml:space="preserve"> (</w:t>
      </w:r>
      <w:r w:rsidR="00405D77" w:rsidRPr="00254A43">
        <w:rPr>
          <w:rFonts w:ascii="Times New Roman" w:hAnsi="Times New Roman" w:cs="Times New Roman"/>
          <w:i/>
        </w:rPr>
        <w:t>MSI</w:t>
      </w:r>
      <w:r w:rsidRPr="00254A43">
        <w:rPr>
          <w:rFonts w:ascii="Times New Roman" w:hAnsi="Times New Roman" w:cs="Times New Roman"/>
        </w:rPr>
        <w:t xml:space="preserve"> 199</w:t>
      </w:r>
      <w:r w:rsidR="00B45774" w:rsidRPr="00254A43">
        <w:rPr>
          <w:rFonts w:ascii="Times New Roman" w:hAnsi="Times New Roman" w:cs="Times New Roman"/>
        </w:rPr>
        <w:t>6, 131)</w:t>
      </w:r>
    </w:p>
    <w:p w:rsidR="00444B02" w:rsidRDefault="00444B02" w:rsidP="00B04775">
      <w:pPr>
        <w:autoSpaceDE w:val="0"/>
        <w:autoSpaceDN w:val="0"/>
        <w:adjustRightInd w:val="0"/>
        <w:spacing w:after="0"/>
        <w:rPr>
          <w:rFonts w:ascii="Times New Roman" w:hAnsi="Times New Roman" w:cs="Times New Roman"/>
        </w:rPr>
      </w:pPr>
    </w:p>
    <w:p w:rsidR="00B45774" w:rsidRPr="00254A43" w:rsidRDefault="00B45774" w:rsidP="00B04775">
      <w:pPr>
        <w:autoSpaceDE w:val="0"/>
        <w:autoSpaceDN w:val="0"/>
        <w:adjustRightInd w:val="0"/>
        <w:spacing w:after="0"/>
        <w:rPr>
          <w:rFonts w:ascii="Times New Roman" w:hAnsi="Times New Roman" w:cs="Times New Roman"/>
        </w:rPr>
      </w:pPr>
      <w:r w:rsidRPr="00254A43">
        <w:rPr>
          <w:rFonts w:ascii="Times New Roman" w:hAnsi="Times New Roman" w:cs="Times New Roman"/>
        </w:rPr>
        <w:t>The teacher must with his hands move</w:t>
      </w:r>
      <w:r w:rsidR="00444B02">
        <w:rPr>
          <w:rFonts w:ascii="Times New Roman" w:hAnsi="Times New Roman" w:cs="Times New Roman"/>
        </w:rPr>
        <w:t xml:space="preserve"> the pupil’</w:t>
      </w:r>
      <w:r w:rsidRPr="00254A43">
        <w:rPr>
          <w:rFonts w:ascii="Times New Roman" w:hAnsi="Times New Roman" w:cs="Times New Roman"/>
        </w:rPr>
        <w:t xml:space="preserve">s body for him in the particular act required, thereby giving him the correct </w:t>
      </w:r>
      <w:proofErr w:type="spellStart"/>
      <w:r w:rsidRPr="00254A43">
        <w:rPr>
          <w:rFonts w:ascii="Times New Roman" w:hAnsi="Times New Roman" w:cs="Times New Roman"/>
        </w:rPr>
        <w:t>kinsesthetic</w:t>
      </w:r>
      <w:proofErr w:type="spellEnd"/>
      <w:r w:rsidRPr="00254A43">
        <w:rPr>
          <w:rFonts w:ascii="Times New Roman" w:hAnsi="Times New Roman" w:cs="Times New Roman"/>
        </w:rPr>
        <w:t xml:space="preserve"> experience of the performance of the act.</w:t>
      </w:r>
      <w:r w:rsidR="00254A43" w:rsidRPr="00254A43">
        <w:rPr>
          <w:rFonts w:ascii="Times New Roman" w:hAnsi="Times New Roman" w:cs="Times New Roman"/>
        </w:rPr>
        <w:t>” (</w:t>
      </w:r>
      <w:r w:rsidR="00254A43" w:rsidRPr="00254A43">
        <w:rPr>
          <w:rFonts w:ascii="Times New Roman" w:hAnsi="Times New Roman" w:cs="Times New Roman"/>
          <w:i/>
        </w:rPr>
        <w:t>MSI</w:t>
      </w:r>
      <w:r w:rsidR="00254A43" w:rsidRPr="00254A43">
        <w:rPr>
          <w:rFonts w:ascii="Times New Roman" w:hAnsi="Times New Roman" w:cs="Times New Roman"/>
        </w:rPr>
        <w:t xml:space="preserve"> 1996</w:t>
      </w:r>
      <w:r w:rsidRPr="00254A43">
        <w:rPr>
          <w:rFonts w:ascii="Times New Roman" w:hAnsi="Times New Roman" w:cs="Times New Roman"/>
        </w:rPr>
        <w:t>, 158)</w:t>
      </w:r>
    </w:p>
    <w:p w:rsidR="004E01DB" w:rsidRPr="00254A43" w:rsidRDefault="004E01DB" w:rsidP="00B04775">
      <w:pPr>
        <w:autoSpaceDE w:val="0"/>
        <w:autoSpaceDN w:val="0"/>
        <w:adjustRightInd w:val="0"/>
        <w:spacing w:after="0"/>
        <w:rPr>
          <w:rFonts w:ascii="Times New Roman" w:hAnsi="Times New Roman" w:cs="Times New Roman"/>
        </w:rPr>
      </w:pPr>
    </w:p>
    <w:p w:rsidR="004E01DB" w:rsidRPr="00732687" w:rsidRDefault="004E01DB" w:rsidP="00732687">
      <w:pPr>
        <w:autoSpaceDE w:val="0"/>
        <w:autoSpaceDN w:val="0"/>
        <w:adjustRightInd w:val="0"/>
        <w:spacing w:after="0"/>
        <w:rPr>
          <w:rFonts w:ascii="Times New Roman" w:hAnsi="Times New Roman" w:cs="Times New Roman"/>
        </w:rPr>
      </w:pPr>
      <w:proofErr w:type="gramStart"/>
      <w:r w:rsidRPr="00732687">
        <w:rPr>
          <w:rFonts w:ascii="Times New Roman" w:hAnsi="Times New Roman" w:cs="Times New Roman"/>
        </w:rPr>
        <w:lastRenderedPageBreak/>
        <w:t>Once the pupi</w:t>
      </w:r>
      <w:r w:rsidR="00444B02" w:rsidRPr="00732687">
        <w:rPr>
          <w:rFonts w:ascii="Times New Roman" w:hAnsi="Times New Roman" w:cs="Times New Roman"/>
        </w:rPr>
        <w:t>l is skilled at inhibiting her</w:t>
      </w:r>
      <w:r w:rsidRPr="00732687">
        <w:rPr>
          <w:rFonts w:ascii="Times New Roman" w:hAnsi="Times New Roman" w:cs="Times New Roman"/>
        </w:rPr>
        <w:t xml:space="preserve"> response and maintaining the directions for the integrated functioning of t</w:t>
      </w:r>
      <w:r w:rsidR="00254A43" w:rsidRPr="00732687">
        <w:rPr>
          <w:rFonts w:ascii="Times New Roman" w:hAnsi="Times New Roman" w:cs="Times New Roman"/>
        </w:rPr>
        <w:t>he to</w:t>
      </w:r>
      <w:r w:rsidR="00444B02" w:rsidRPr="00732687">
        <w:rPr>
          <w:rFonts w:ascii="Times New Roman" w:hAnsi="Times New Roman" w:cs="Times New Roman"/>
        </w:rPr>
        <w:t>rso (primary control),</w:t>
      </w:r>
      <w:r w:rsidR="00EF15F4" w:rsidRPr="00732687">
        <w:rPr>
          <w:rFonts w:ascii="Times New Roman" w:hAnsi="Times New Roman" w:cs="Times New Roman"/>
        </w:rPr>
        <w:t xml:space="preserve"> </w:t>
      </w:r>
      <w:r w:rsidR="00254A43" w:rsidRPr="00732687">
        <w:rPr>
          <w:rFonts w:ascii="Times New Roman" w:hAnsi="Times New Roman" w:cs="Times New Roman"/>
        </w:rPr>
        <w:t>she</w:t>
      </w:r>
      <w:r w:rsidR="00EF15F4" w:rsidRPr="00732687">
        <w:rPr>
          <w:rFonts w:ascii="Times New Roman" w:hAnsi="Times New Roman" w:cs="Times New Roman"/>
        </w:rPr>
        <w:t xml:space="preserve"> must</w:t>
      </w:r>
      <w:r w:rsidR="00444B02" w:rsidRPr="00732687">
        <w:rPr>
          <w:rFonts w:ascii="Times New Roman" w:hAnsi="Times New Roman" w:cs="Times New Roman"/>
        </w:rPr>
        <w:t xml:space="preserve"> </w:t>
      </w:r>
      <w:r w:rsidRPr="00732687">
        <w:rPr>
          <w:rFonts w:ascii="Times New Roman" w:hAnsi="Times New Roman" w:cs="Times New Roman"/>
        </w:rPr>
        <w:t>‘frame and hold’ her intention</w:t>
      </w:r>
      <w:r w:rsidR="00444B02" w:rsidRPr="00732687">
        <w:rPr>
          <w:rFonts w:ascii="Times New Roman" w:hAnsi="Times New Roman" w:cs="Times New Roman"/>
        </w:rPr>
        <w:t xml:space="preserve"> (e.g. to pick up the cup)</w:t>
      </w:r>
      <w:r w:rsidRPr="00732687">
        <w:rPr>
          <w:rFonts w:ascii="Times New Roman" w:hAnsi="Times New Roman" w:cs="Times New Roman"/>
        </w:rPr>
        <w:t xml:space="preserve"> until such time as the </w:t>
      </w:r>
      <w:proofErr w:type="spellStart"/>
      <w:r w:rsidRPr="00732687">
        <w:rPr>
          <w:rFonts w:ascii="Times New Roman" w:hAnsi="Times New Roman" w:cs="Times New Roman"/>
        </w:rPr>
        <w:t>ideo</w:t>
      </w:r>
      <w:proofErr w:type="spellEnd"/>
      <w:r w:rsidR="00444B02" w:rsidRPr="00732687">
        <w:rPr>
          <w:rFonts w:ascii="Times New Roman" w:hAnsi="Times New Roman" w:cs="Times New Roman"/>
        </w:rPr>
        <w:t>-motor system has organised and o</w:t>
      </w:r>
      <w:r w:rsidRPr="00732687">
        <w:rPr>
          <w:rFonts w:ascii="Times New Roman" w:hAnsi="Times New Roman" w:cs="Times New Roman"/>
        </w:rPr>
        <w:t xml:space="preserve">nly then give consent to </w:t>
      </w:r>
      <w:r w:rsidR="00444B02" w:rsidRPr="00732687">
        <w:rPr>
          <w:rFonts w:ascii="Times New Roman" w:hAnsi="Times New Roman" w:cs="Times New Roman"/>
        </w:rPr>
        <w:t>gain her end</w:t>
      </w:r>
      <w:r w:rsidRPr="00732687">
        <w:rPr>
          <w:rFonts w:ascii="Times New Roman" w:hAnsi="Times New Roman" w:cs="Times New Roman"/>
        </w:rPr>
        <w:t>.</w:t>
      </w:r>
      <w:proofErr w:type="gramEnd"/>
      <w:r w:rsidRPr="00732687">
        <w:rPr>
          <w:rFonts w:ascii="Times New Roman" w:hAnsi="Times New Roman" w:cs="Times New Roman"/>
        </w:rPr>
        <w:t xml:space="preserve"> It requires a certain sense </w:t>
      </w:r>
      <w:r w:rsidR="00444B02" w:rsidRPr="00732687">
        <w:rPr>
          <w:rFonts w:ascii="Times New Roman" w:hAnsi="Times New Roman" w:cs="Times New Roman"/>
        </w:rPr>
        <w:t>of non-attachment, almost like observing</w:t>
      </w:r>
      <w:r w:rsidRPr="00732687">
        <w:rPr>
          <w:rFonts w:ascii="Times New Roman" w:hAnsi="Times New Roman" w:cs="Times New Roman"/>
        </w:rPr>
        <w:t xml:space="preserve"> someone else’</w:t>
      </w:r>
      <w:r w:rsidR="00254A43" w:rsidRPr="00732687">
        <w:rPr>
          <w:rFonts w:ascii="Times New Roman" w:hAnsi="Times New Roman" w:cs="Times New Roman"/>
        </w:rPr>
        <w:t>s body move, as the ac</w:t>
      </w:r>
      <w:r w:rsidR="00444B02" w:rsidRPr="00732687">
        <w:rPr>
          <w:rFonts w:ascii="Times New Roman" w:hAnsi="Times New Roman" w:cs="Times New Roman"/>
        </w:rPr>
        <w:t>tivity happens under the new conditions</w:t>
      </w:r>
      <w:r w:rsidRPr="00732687">
        <w:rPr>
          <w:rFonts w:ascii="Times New Roman" w:hAnsi="Times New Roman" w:cs="Times New Roman"/>
        </w:rPr>
        <w:t xml:space="preserve"> in a new and </w:t>
      </w:r>
      <w:r w:rsidR="00254A43" w:rsidRPr="00732687">
        <w:rPr>
          <w:rFonts w:ascii="Times New Roman" w:hAnsi="Times New Roman" w:cs="Times New Roman"/>
        </w:rPr>
        <w:t>surprising</w:t>
      </w:r>
      <w:r w:rsidRPr="00732687">
        <w:rPr>
          <w:rFonts w:ascii="Times New Roman" w:hAnsi="Times New Roman" w:cs="Times New Roman"/>
        </w:rPr>
        <w:t xml:space="preserve"> way.</w:t>
      </w:r>
    </w:p>
    <w:p w:rsidR="00444B02" w:rsidRPr="00732687" w:rsidRDefault="00444B02" w:rsidP="00732687">
      <w:pPr>
        <w:autoSpaceDE w:val="0"/>
        <w:autoSpaceDN w:val="0"/>
        <w:adjustRightInd w:val="0"/>
        <w:spacing w:after="0"/>
        <w:rPr>
          <w:rFonts w:ascii="Times New Roman" w:hAnsi="Times New Roman" w:cs="Times New Roman"/>
        </w:rPr>
      </w:pPr>
    </w:p>
    <w:p w:rsidR="00444B02" w:rsidRPr="00732687" w:rsidRDefault="00444B02" w:rsidP="00732687">
      <w:pPr>
        <w:autoSpaceDE w:val="0"/>
        <w:autoSpaceDN w:val="0"/>
        <w:adjustRightInd w:val="0"/>
        <w:spacing w:after="0"/>
        <w:rPr>
          <w:rFonts w:ascii="Times New Roman" w:hAnsi="Times New Roman" w:cs="Times New Roman"/>
        </w:rPr>
      </w:pPr>
      <w:r w:rsidRPr="00732687">
        <w:rPr>
          <w:rFonts w:ascii="Times New Roman" w:hAnsi="Times New Roman" w:cs="Times New Roman"/>
        </w:rPr>
        <w:t>MW 8</w:t>
      </w:r>
      <w:r w:rsidRPr="00732687">
        <w:rPr>
          <w:rFonts w:ascii="Times New Roman" w:hAnsi="Times New Roman" w:cs="Times New Roman"/>
          <w:vertAlign w:val="superscript"/>
        </w:rPr>
        <w:t>th</w:t>
      </w:r>
      <w:r w:rsidRPr="00732687">
        <w:rPr>
          <w:rFonts w:ascii="Times New Roman" w:hAnsi="Times New Roman" w:cs="Times New Roman"/>
        </w:rPr>
        <w:t xml:space="preserve"> July 2022</w:t>
      </w:r>
    </w:p>
    <w:p w:rsidR="00732687" w:rsidRPr="00732687" w:rsidRDefault="00732687" w:rsidP="00732687">
      <w:pPr>
        <w:autoSpaceDE w:val="0"/>
        <w:autoSpaceDN w:val="0"/>
        <w:adjustRightInd w:val="0"/>
        <w:spacing w:after="0"/>
        <w:rPr>
          <w:rFonts w:ascii="Helvetica" w:hAnsi="Helvetica"/>
          <w:color w:val="444444"/>
          <w:shd w:val="clear" w:color="auto" w:fill="FFFFFF"/>
        </w:rPr>
      </w:pPr>
    </w:p>
    <w:p w:rsidR="00732687" w:rsidRPr="00732687" w:rsidRDefault="00732687" w:rsidP="00732687">
      <w:pPr>
        <w:autoSpaceDE w:val="0"/>
        <w:autoSpaceDN w:val="0"/>
        <w:adjustRightInd w:val="0"/>
        <w:spacing w:after="0"/>
        <w:rPr>
          <w:rFonts w:ascii="Times New Roman" w:hAnsi="Times New Roman" w:cs="Times New Roman"/>
          <w:i/>
          <w:iCs/>
        </w:rPr>
      </w:pPr>
      <w:r w:rsidRPr="00732687">
        <w:rPr>
          <w:rFonts w:ascii="Times New Roman" w:hAnsi="Times New Roman" w:cs="Times New Roman"/>
        </w:rPr>
        <w:t>“</w:t>
      </w:r>
      <w:r w:rsidRPr="00732687">
        <w:rPr>
          <w:rFonts w:ascii="Times New Roman" w:hAnsi="Times New Roman" w:cs="Times New Roman"/>
        </w:rPr>
        <w:t xml:space="preserve">The great thing, then, in all education, is to </w:t>
      </w:r>
      <w:r w:rsidRPr="00732687">
        <w:rPr>
          <w:rFonts w:ascii="Times New Roman" w:hAnsi="Times New Roman" w:cs="Times New Roman"/>
          <w:i/>
          <w:iCs/>
        </w:rPr>
        <w:t>make our nervous system our ally instead of our</w:t>
      </w:r>
    </w:p>
    <w:p w:rsidR="00732687" w:rsidRPr="00732687" w:rsidRDefault="00732687" w:rsidP="00732687">
      <w:pPr>
        <w:autoSpaceDE w:val="0"/>
        <w:autoSpaceDN w:val="0"/>
        <w:adjustRightInd w:val="0"/>
        <w:spacing w:after="0"/>
        <w:rPr>
          <w:rFonts w:ascii="Times New Roman" w:hAnsi="Times New Roman" w:cs="Times New Roman"/>
        </w:rPr>
      </w:pPr>
      <w:proofErr w:type="gramStart"/>
      <w:r w:rsidRPr="00732687">
        <w:rPr>
          <w:rFonts w:ascii="Times New Roman" w:hAnsi="Times New Roman" w:cs="Times New Roman"/>
          <w:i/>
          <w:iCs/>
        </w:rPr>
        <w:t>enemy</w:t>
      </w:r>
      <w:proofErr w:type="gramEnd"/>
      <w:r w:rsidRPr="00732687">
        <w:rPr>
          <w:rFonts w:ascii="Times New Roman" w:hAnsi="Times New Roman" w:cs="Times New Roman"/>
        </w:rPr>
        <w:t>.</w:t>
      </w:r>
      <w:r w:rsidRPr="00732687">
        <w:rPr>
          <w:rFonts w:ascii="Times New Roman" w:hAnsi="Times New Roman" w:cs="Times New Roman"/>
        </w:rPr>
        <w:t xml:space="preserve">” (James, </w:t>
      </w:r>
      <w:r w:rsidRPr="00732687">
        <w:rPr>
          <w:rFonts w:ascii="Times New Roman" w:hAnsi="Times New Roman" w:cs="Times New Roman"/>
          <w:i/>
        </w:rPr>
        <w:t>Principles</w:t>
      </w:r>
      <w:r w:rsidRPr="00732687">
        <w:rPr>
          <w:rFonts w:ascii="Times New Roman" w:hAnsi="Times New Roman" w:cs="Times New Roman"/>
        </w:rPr>
        <w:t>, 122)</w:t>
      </w:r>
      <w:bookmarkStart w:id="0" w:name="_GoBack"/>
      <w:bookmarkEnd w:id="0"/>
    </w:p>
    <w:sectPr w:rsidR="00732687" w:rsidRPr="00732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D0248"/>
    <w:multiLevelType w:val="hybridMultilevel"/>
    <w:tmpl w:val="4D3C6856"/>
    <w:lvl w:ilvl="0" w:tplc="4084803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74"/>
    <w:rsid w:val="00254A43"/>
    <w:rsid w:val="003468B9"/>
    <w:rsid w:val="00405D77"/>
    <w:rsid w:val="00444B02"/>
    <w:rsid w:val="004E01DB"/>
    <w:rsid w:val="00732687"/>
    <w:rsid w:val="00B04775"/>
    <w:rsid w:val="00B45774"/>
    <w:rsid w:val="00EF15F4"/>
    <w:rsid w:val="00FB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B02"/>
    <w:pPr>
      <w:ind w:left="720"/>
      <w:contextualSpacing/>
    </w:pPr>
  </w:style>
  <w:style w:type="character" w:styleId="Strong">
    <w:name w:val="Strong"/>
    <w:basedOn w:val="DefaultParagraphFont"/>
    <w:uiPriority w:val="22"/>
    <w:qFormat/>
    <w:rsid w:val="007326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B02"/>
    <w:pPr>
      <w:ind w:left="720"/>
      <w:contextualSpacing/>
    </w:pPr>
  </w:style>
  <w:style w:type="character" w:styleId="Strong">
    <w:name w:val="Strong"/>
    <w:basedOn w:val="DefaultParagraphFont"/>
    <w:uiPriority w:val="22"/>
    <w:qFormat/>
    <w:rsid w:val="00732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Malcolm</cp:lastModifiedBy>
  <cp:revision>3</cp:revision>
  <dcterms:created xsi:type="dcterms:W3CDTF">2022-07-09T06:21:00Z</dcterms:created>
  <dcterms:modified xsi:type="dcterms:W3CDTF">2022-07-09T07:47:00Z</dcterms:modified>
</cp:coreProperties>
</file>